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D3C" w14:textId="77777777" w:rsidR="00156EB6" w:rsidRPr="00F56030" w:rsidRDefault="00156EB6" w:rsidP="00156EB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235"/>
        <w:gridCol w:w="3970"/>
        <w:gridCol w:w="572"/>
      </w:tblGrid>
      <w:tr w:rsidR="00F56030" w:rsidRPr="00F56030" w14:paraId="362350E9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B71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EF5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9BBE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8000133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48D0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6D92BBE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3CEC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0F48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27E8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D729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5632A17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DEE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7CC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492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A18F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269436D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67F7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5EF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5431" w14:textId="312F2B78" w:rsidR="00156EB6" w:rsidRPr="00F56030" w:rsidRDefault="0038044B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44.00ft</w:t>
            </w:r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BE8F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1CD857A5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77A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2FE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B28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41.72ft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A7B2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2FDD8CC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11B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328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725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21.22ft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D6D5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74FD03DF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BC7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DDD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F100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 Webbing Loop</w:t>
            </w:r>
          </w:p>
          <w:p w14:paraId="20A4AF1D" w14:textId="77777777" w:rsidR="00F56030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54A5A6" w14:textId="281471D9" w:rsidR="00F56030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O-Ring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A6A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504515C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6C7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AF3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50A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4DC3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3B4E843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F29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3C57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8527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00CF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1826C7F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66E7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859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C756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F86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0E16769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E17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17B8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0BA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4AE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57981947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C14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1BB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A59A" w14:textId="2B6971DA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DD49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012D52F0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97E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597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3C6B" w14:textId="0BD03B85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28ft</w:t>
            </w:r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A276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6C05BCF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76A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9C0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A9F5" w14:textId="7F19E2EA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46.5ft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DC72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7830B661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D28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943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79B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6879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2504FAD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1B1E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3D9B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33A3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EEF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12F019F2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72D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35F7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FD6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320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495A807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1AA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516E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B29E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2014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198D83D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85C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1B5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6500" w14:textId="795C6C12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7CE7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0A63AA8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5B0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A41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AE98" w14:textId="3754244E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C57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42C3ABC8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466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671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A11F" w14:textId="399AC2F9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F716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2548AAB0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F89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918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B07F" w14:textId="069B6B2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cstheme="minorHAnsi"/>
                <w:sz w:val="24"/>
                <w:szCs w:val="24"/>
              </w:rPr>
              <w:t>Harken Cruising Unit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EAC7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2A8886A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E5F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589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C903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535B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6030" w:rsidRPr="00F56030" w14:paraId="16C2AB6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72A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B91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F003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8D9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049B1DA7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2D7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2943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D2E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6AA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4CCF705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3DC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6BD6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CDC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E4B9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6030" w:rsidRPr="00F56030" w14:paraId="70BB9396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78F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9BB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77F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954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4B82F2D5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CB7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81E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A11D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7BA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712F9EC4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AE51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4A9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814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6500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6030" w:rsidRPr="00F56030" w14:paraId="49A60EB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C974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318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8980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AB7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56030" w:rsidRPr="00F56030" w14:paraId="12DCA70A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0AC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5A63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84B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883F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6EB6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56030" w:rsidRPr="00F56030" w14:paraId="7D093DC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EF6B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ABF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299A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D0FC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5882E91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847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9C79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C698" w14:textId="25BC3BD1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56030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79A1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7C48647A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A5EC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24E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8768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AAB9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29613F03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A465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64C6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CE9C" w14:textId="1D7A2850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cstheme="minorHAnsi"/>
                <w:sz w:val="24"/>
                <w:szCs w:val="24"/>
              </w:rPr>
              <w:t xml:space="preserve">Tack Height off Deck is 24 inches to bottom of webbing loop but only 22.5 inches to bottom of </w:t>
            </w:r>
            <w:proofErr w:type="gramStart"/>
            <w:r w:rsidRPr="00F56030">
              <w:rPr>
                <w:rFonts w:cstheme="minorHAnsi"/>
                <w:sz w:val="24"/>
                <w:szCs w:val="24"/>
              </w:rPr>
              <w:t>stainless steel</w:t>
            </w:r>
            <w:proofErr w:type="gramEnd"/>
            <w:r w:rsidRPr="00F56030">
              <w:rPr>
                <w:rFonts w:cstheme="minorHAnsi"/>
                <w:sz w:val="24"/>
                <w:szCs w:val="24"/>
              </w:rPr>
              <w:t xml:space="preserve"> ring that is attached to webbing loop</w:t>
            </w:r>
            <w:r w:rsidRPr="00F56030">
              <w:rPr>
                <w:rFonts w:cstheme="minorHAnsi"/>
                <w:sz w:val="24"/>
                <w:szCs w:val="24"/>
              </w:rPr>
              <w:t xml:space="preserve"> – see attached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EDE5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56030" w:rsidRPr="00F56030" w14:paraId="6D0A4DAD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213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7287B" w14:textId="6C14FFA1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F56030"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17in</w:t>
            </w: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8D22C" w14:textId="2C268F14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cstheme="minorHAnsi"/>
                <w:sz w:val="24"/>
                <w:szCs w:val="24"/>
              </w:rPr>
              <w:t>The luff tape starts 17 inches from the end of the tack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B382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6030" w:rsidRPr="00F56030" w14:paraId="0A041F1E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2E2AE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EF85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AE8BE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9C83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56030" w:rsidRPr="00F56030" w14:paraId="06963B3B" w14:textId="77777777" w:rsidTr="00156E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A66FD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CE62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5603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2A3F" w14:textId="77777777" w:rsidR="00156EB6" w:rsidRPr="00F56030" w:rsidRDefault="00156EB6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5F8C" w14:textId="77777777" w:rsidR="00156EB6" w:rsidRPr="00F56030" w:rsidRDefault="00F56030" w:rsidP="00156EB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56EB6" w:rsidRPr="00F5603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99AED57" w14:textId="4C6AFC58" w:rsidR="00D218B8" w:rsidRPr="00F56030" w:rsidRDefault="00156EB6">
      <w:pPr>
        <w:rPr>
          <w:rFonts w:cstheme="minorHAnsi"/>
          <w:sz w:val="24"/>
          <w:szCs w:val="24"/>
        </w:rPr>
      </w:pPr>
      <w:r w:rsidRPr="00F56030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56030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5603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sectPr w:rsidR="00D218B8" w:rsidRPr="00F5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B6"/>
    <w:rsid w:val="00104EEA"/>
    <w:rsid w:val="00156EB6"/>
    <w:rsid w:val="0038044B"/>
    <w:rsid w:val="00D218B8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8874"/>
  <w15:chartTrackingRefBased/>
  <w15:docId w15:val="{4419C366-53D0-4C94-A024-468242E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2024-02-05T18:55:00Z</dcterms:created>
  <dcterms:modified xsi:type="dcterms:W3CDTF">2024-02-05T18:55:00Z</dcterms:modified>
</cp:coreProperties>
</file>