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3ABD" w14:textId="77777777" w:rsidR="004A0E52" w:rsidRPr="004A0E52" w:rsidRDefault="004A0E52" w:rsidP="004A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E52">
        <w:rPr>
          <w:rFonts w:ascii="Courier New" w:eastAsia="Times New Roman" w:hAnsi="Courier New" w:cs="Times New Roman"/>
          <w:color w:val="881280"/>
          <w:sz w:val="24"/>
          <w:szCs w:val="24"/>
        </w:rPr>
        <w:br/>
      </w:r>
      <w:r w:rsidRPr="004A0E52">
        <w:rPr>
          <w:rFonts w:ascii="Courier New" w:eastAsia="Times New Roman" w:hAnsi="Courier New" w:cs="Times New Roman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4A0E52" w:rsidRPr="004A0E52" w14:paraId="1675E1DD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142E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11E8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D870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5000523 Herve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0CFF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612DA625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68D3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3433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6EB4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CC92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2A8F0C0F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BD68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0A60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EE10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color w:val="CC0000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B3B4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4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50F58C16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646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FA6A8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9349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color w:val="CC0000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2D86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5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3C10D2D8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C148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DB9B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AA6C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color w:val="CC0000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CFF7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6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43E7AA4B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569C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8ECA8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BEDB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color w:val="CC0000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BECC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7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4CE51ADE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CDFD5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3A70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B774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proofErr w:type="spellStart"/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CDB4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8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36B14735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49BF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FA94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E914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8A511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9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 </w:t>
            </w:r>
          </w:p>
        </w:tc>
      </w:tr>
      <w:tr w:rsidR="004A0E52" w:rsidRPr="004A0E52" w14:paraId="37DF4E73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5816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28C15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4F3E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D721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10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5EA7428C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1672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DE5D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6E07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F98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650BC44C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0EFE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FE16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73BF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4E6E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5C7960AF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68C4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02C2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A9C0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b/>
                <w:bCs/>
                <w:color w:val="CC0000"/>
                <w:sz w:val="36"/>
                <w:szCs w:val="36"/>
              </w:rPr>
              <w:t>???</w:t>
            </w: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0737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11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44E0F406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F00F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543C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5CB4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5816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12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 </w:t>
            </w:r>
          </w:p>
        </w:tc>
      </w:tr>
      <w:tr w:rsidR="004A0E52" w:rsidRPr="004A0E52" w14:paraId="2117B17C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E7435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CC98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D1E2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BC37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13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5823A9CE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0AD6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9FE1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5D43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AC7E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14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2E54B2C3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6293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7F39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945D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A3735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15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4C06E387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AB9C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515E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705C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4BA2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2EE8CEAB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39F1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A0DA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B1F5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proofErr w:type="gramStart"/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DBAE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16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 </w:t>
            </w:r>
          </w:p>
        </w:tc>
      </w:tr>
      <w:tr w:rsidR="004A0E52" w:rsidRPr="004A0E52" w14:paraId="4EFA4BBB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D5548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D78D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2514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439C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17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3F60258C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8321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7023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D9C21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B59C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18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6350FE02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D482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6916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613C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C6C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19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61C200C4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D8FA2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C0BD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E6C8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12.70m</w:t>
            </w:r>
            <w:r w:rsidRPr="004A0E52">
              <w:rPr>
                <w:rFonts w:ascii="Courier New" w:eastAsia="Times New Roman" w:hAnsi="Courier New" w:cs="Times New Roman"/>
                <w:b/>
                <w:bCs/>
                <w:color w:val="CC0000"/>
                <w:sz w:val="36"/>
                <w:szCs w:val="36"/>
              </w:rPr>
              <w:t xml:space="preserve"> </w:t>
            </w: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Max</w:t>
            </w: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br/>
            </w: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7415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20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0B8F3E0C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4437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CBAB1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2F44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4.98m</w:t>
            </w:r>
            <w:r w:rsidRPr="004A0E52">
              <w:rPr>
                <w:rFonts w:ascii="Courier New" w:eastAsia="Times New Roman" w:hAnsi="Courier New" w:cs="Times New Roman"/>
                <w:b/>
                <w:bCs/>
                <w:color w:val="CC0000"/>
                <w:sz w:val="36"/>
                <w:szCs w:val="36"/>
              </w:rPr>
              <w:t xml:space="preserve"> </w:t>
            </w: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Max</w:t>
            </w: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br/>
            </w: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37D01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21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 </w:t>
            </w:r>
          </w:p>
        </w:tc>
      </w:tr>
      <w:tr w:rsidR="004A0E52" w:rsidRPr="004A0E52" w14:paraId="31A40009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C0C0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749A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274D2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13.65m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8899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22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 </w:t>
            </w:r>
          </w:p>
        </w:tc>
      </w:tr>
      <w:tr w:rsidR="004A0E52" w:rsidRPr="004A0E52" w14:paraId="14780C26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23581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B86B5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B968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9E16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23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E52" w:rsidRPr="004A0E52" w14:paraId="2F76D269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6D35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679A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6260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EC2E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416DC756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2C11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74D8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50AE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127B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24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E52" w:rsidRPr="004A0E52" w14:paraId="51361E83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513F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CEAB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62AF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B9C4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25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460ABEAB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D6A92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E3AD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4B8E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4B7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26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39B62F33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1922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1529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B267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F0CA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27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0AC8F752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D960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0CCC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DBAE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7EF0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28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6643A50C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4C53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240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4FD5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82802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29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4B0CBBFF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FB2C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A219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822A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7524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30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62CD1FAF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4FAA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1C54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9BCA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77C0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31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468327A0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556F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51CB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C59B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9F61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32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 </w:t>
            </w:r>
          </w:p>
        </w:tc>
      </w:tr>
      <w:tr w:rsidR="004A0E52" w:rsidRPr="004A0E52" w14:paraId="6C9E960B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3F96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464F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27BE5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7FF6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1518601B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F0C9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312E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A545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318B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33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425DAFD3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B98B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D909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01BD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YES</w:t>
            </w: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br/>
            </w: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7CE2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34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43F400DA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F07E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EB8A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EBE0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8.1oz Contender Fibercon Radian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DDB5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52B0BA0B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1953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66002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DFE5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29F9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5D2546EA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E2AB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9657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6DF9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CC81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0F2C91C5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E650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7D96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CF081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370D5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35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33DB2D34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0E5B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A863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AA2F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A1101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36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 </w:t>
            </w:r>
          </w:p>
        </w:tc>
      </w:tr>
      <w:tr w:rsidR="004A0E52" w:rsidRPr="004A0E52" w14:paraId="3015680A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1F58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66EB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1BDB1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020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7B60DE16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5028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EC60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Sail Logo and </w:t>
            </w:r>
            <w:proofErr w:type="gramStart"/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Color(</w:t>
            </w:r>
            <w:proofErr w:type="gramEnd"/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0550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B073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37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 </w:t>
            </w:r>
          </w:p>
        </w:tc>
      </w:tr>
      <w:tr w:rsidR="004A0E52" w:rsidRPr="004A0E52" w14:paraId="4165F4B1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4DDA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89D58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929F5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B98E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6B37DF4A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9002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8519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F7502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8B581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38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 </w:t>
            </w:r>
          </w:p>
        </w:tc>
      </w:tr>
      <w:tr w:rsidR="004A0E52" w:rsidRPr="004A0E52" w14:paraId="68562256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E1A62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70F38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Draft Stripe and </w:t>
            </w:r>
            <w:proofErr w:type="gramStart"/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Color(</w:t>
            </w:r>
            <w:proofErr w:type="gramEnd"/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FCD9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Yes (</w:t>
            </w:r>
            <w:r w:rsidRPr="004A0E52">
              <w:rPr>
                <w:rFonts w:ascii="Courier New" w:eastAsia="Times New Roman" w:hAnsi="Courier New" w:cs="Times New Roman"/>
                <w:b/>
                <w:bCs/>
                <w:color w:val="CC0000"/>
                <w:sz w:val="24"/>
                <w:szCs w:val="24"/>
              </w:rPr>
              <w:t>Color?</w:t>
            </w: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E98B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39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7D6C391D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0265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lastRenderedPageBreak/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CB7E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88F0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50061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25FA6310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8105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878F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5192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3F352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40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E52" w:rsidRPr="004A0E52" w14:paraId="36948281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7213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25B5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6744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Yes (</w:t>
            </w:r>
            <w:r w:rsidRPr="004A0E52">
              <w:rPr>
                <w:rFonts w:ascii="Courier New" w:eastAsia="Times New Roman" w:hAnsi="Courier New" w:cs="Times New Roman"/>
                <w:b/>
                <w:bCs/>
                <w:color w:val="CC0000"/>
                <w:sz w:val="24"/>
                <w:szCs w:val="24"/>
              </w:rPr>
              <w:t>Color?</w:t>
            </w: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72AE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41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E52" w:rsidRPr="004A0E52" w14:paraId="63F6BE48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F725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37962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47A8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E0D72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42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BEEB144" w14:textId="77777777" w:rsidR="004A0E52" w:rsidRPr="004A0E52" w:rsidRDefault="004A0E52" w:rsidP="004A0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E52">
        <w:rPr>
          <w:rFonts w:ascii="Courier New" w:eastAsia="Times New Roman" w:hAnsi="Courier New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4A0E52" w:rsidRPr="004A0E52" w14:paraId="6737FF77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340C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8687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D293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5000523 Herve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44BA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24DEC7B6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06D5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F9F2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8D73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4EFC2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5ADDD484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0499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4E43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456E5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6502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43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07494E48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EA3E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351A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040F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b/>
                <w:bCs/>
                <w:color w:val="CC0000"/>
                <w:sz w:val="24"/>
                <w:szCs w:val="24"/>
              </w:rPr>
              <w:t xml:space="preserve">13.10m </w:t>
            </w: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webbing loop tip to webbing loop tip (Max)</w:t>
            </w: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br/>
            </w: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A3B7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44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493E1BD1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CDD2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CCF1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1D92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12.65m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5B78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45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38CA4B28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E0B1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CA6A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350E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4.30m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48DA2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46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145E4605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2061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F670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17CB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A899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2A807807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0FC9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61CD8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D601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D039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47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795FF530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95DC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FDF88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F3361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2FB4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4A1781D1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E3D6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77CB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7D3D8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6BFC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2DEC7E3B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C10F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26AC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738D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CC48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2EA77B9E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37BB1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D2278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0486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5BBE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48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56BE21C6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E344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8D731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46A9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ACD98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49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6CD40441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295C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9B06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0BAC8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b/>
                <w:bCs/>
                <w:color w:val="CC0000"/>
                <w:sz w:val="27"/>
                <w:szCs w:val="27"/>
              </w:rPr>
              <w:t>13.07m (please confirm)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A44F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50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5AE9079F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4139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84B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D450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b/>
                <w:bCs/>
                <w:color w:val="CC0000"/>
                <w:sz w:val="27"/>
                <w:szCs w:val="27"/>
              </w:rPr>
              <w:t>3.99m (please confirm)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E3AF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51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4666DC23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63C3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0376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A8A8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1B05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73F10873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7FF15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1B6B2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AC46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E438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6FA218CC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E1A65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7367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209D1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F62E8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52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24D96ED0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E44F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lastRenderedPageBreak/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999E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2977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8F0C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53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1B0267FD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CF2B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7FF18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Side of Sail for Suncover (port or </w:t>
            </w:r>
            <w:proofErr w:type="spellStart"/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Stbd</w:t>
            </w:r>
            <w:proofErr w:type="spellEnd"/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2006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7451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5E7E96D2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C063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7336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B3AC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AA7A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54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4FA40B3A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CD85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5857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CD3C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48A8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26114BF5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F9F5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09C55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A268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58F25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55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 </w:t>
            </w:r>
          </w:p>
        </w:tc>
      </w:tr>
      <w:tr w:rsidR="004A0E52" w:rsidRPr="004A0E52" w14:paraId="1D35AD93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BB91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8FA6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AABA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800D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6AD41EB8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095F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66CC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85A7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3ACA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64A1BE13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B69A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25915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053C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B726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56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 </w:t>
            </w:r>
          </w:p>
        </w:tc>
      </w:tr>
      <w:tr w:rsidR="004A0E52" w:rsidRPr="004A0E52" w14:paraId="391DEED0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5D01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DFA58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EDF2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A06A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0E3A4DEF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F799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8F33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68E5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097B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055AFC74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C919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AC19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1DFC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29CE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57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E52" w:rsidRPr="004A0E52" w14:paraId="77295D08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3A52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315F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F88C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8.1oz Contender Fibercon Radian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F8D38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631AE972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2E4E2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3780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Sail Numbers and Color (red, </w:t>
            </w:r>
            <w:proofErr w:type="gramStart"/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blue</w:t>
            </w:r>
            <w:proofErr w:type="gramEnd"/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FD09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3532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58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 </w:t>
            </w:r>
          </w:p>
        </w:tc>
      </w:tr>
      <w:tr w:rsidR="004A0E52" w:rsidRPr="004A0E52" w14:paraId="65719BAC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A9D2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C63E5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129E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130F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59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17B65CFE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E0B0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AA4F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Draft Stripe </w:t>
            </w:r>
            <w:proofErr w:type="gramStart"/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Color  (</w:t>
            </w:r>
            <w:proofErr w:type="gramEnd"/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7C79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Yes (</w:t>
            </w:r>
            <w:r w:rsidRPr="004A0E52">
              <w:rPr>
                <w:rFonts w:ascii="Courier New" w:eastAsia="Times New Roman" w:hAnsi="Courier New" w:cs="Times New Roman"/>
                <w:b/>
                <w:bCs/>
                <w:color w:val="CC0000"/>
                <w:sz w:val="24"/>
                <w:szCs w:val="24"/>
              </w:rPr>
              <w:t>color ?</w:t>
            </w: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0AB3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60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4964002E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A2C3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F907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759C2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B70D1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61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402E355B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7C11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7B47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452D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b/>
                <w:bCs/>
                <w:color w:val="CC0000"/>
                <w:sz w:val="27"/>
                <w:szCs w:val="27"/>
              </w:rPr>
              <w:t>???</w:t>
            </w: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BC34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62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67EFFF6D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1CC5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9B94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5495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C186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63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E52" w:rsidRPr="004A0E52" w14:paraId="0AB94632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6EFA8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4F1E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1C82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906D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64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E52" w:rsidRPr="004A0E52" w14:paraId="593368CC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6B3F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2253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A110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B6C3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65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4484CC0" w14:textId="77777777" w:rsidR="004A0E52" w:rsidRPr="004A0E52" w:rsidRDefault="004A0E52" w:rsidP="004A0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E52">
        <w:rPr>
          <w:rFonts w:ascii="Times New Roman" w:eastAsia="Times New Roman" w:hAnsi="Times New Roman" w:cs="Times New Roman"/>
          <w:sz w:val="24"/>
          <w:szCs w:val="24"/>
        </w:rPr>
        <w:br/>
      </w:r>
      <w:r w:rsidRPr="004A0E52">
        <w:rPr>
          <w:rFonts w:ascii="Times New Roman" w:eastAsia="Times New Roman" w:hAnsi="Times New Roman" w:cs="Times New Roman"/>
          <w:sz w:val="24"/>
          <w:szCs w:val="24"/>
        </w:rPr>
        <w:br/>
      </w:r>
      <w:r w:rsidRPr="004A0E5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973"/>
        <w:gridCol w:w="2107"/>
        <w:gridCol w:w="657"/>
      </w:tblGrid>
      <w:tr w:rsidR="004A0E52" w:rsidRPr="004A0E52" w14:paraId="18BD0327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53825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7A77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0CA7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5000523 Herve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3F43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1508DD5A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EBDD8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5D6A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937B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C0A6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1F39568E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092F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2322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B76C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A1.5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9BF3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5570CC97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A5A8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lastRenderedPageBreak/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0D2A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F0FA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7C36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66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 </w:t>
            </w:r>
          </w:p>
        </w:tc>
      </w:tr>
      <w:tr w:rsidR="004A0E52" w:rsidRPr="004A0E52" w14:paraId="737766EB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5AC32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BF738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7FF4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82745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600F263C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431F1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CCC0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C34C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2C43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096E36B2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AAFF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DDE0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C05C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60BC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54D736DF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511F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03A7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0482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color w:val="000000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b/>
                <w:bCs/>
                <w:color w:val="CC0000"/>
                <w:sz w:val="27"/>
                <w:szCs w:val="27"/>
              </w:rPr>
              <w:t>13.07m (please confirm)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D580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67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3BF6763D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0EE8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C02B2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022F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color w:val="000000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b/>
                <w:bCs/>
                <w:color w:val="CC0000"/>
                <w:sz w:val="27"/>
                <w:szCs w:val="27"/>
              </w:rPr>
              <w:t>3.99m (please confirm)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AD97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68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7C338D2C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2D63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167A1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16F5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A47D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034F8D67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BD16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D8FE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Masthead or Fractional </w:t>
            </w:r>
            <w:proofErr w:type="gramStart"/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538F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b/>
                <w:bCs/>
                <w:color w:val="CC0000"/>
                <w:sz w:val="27"/>
                <w:szCs w:val="27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795E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59D62691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055E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C3C3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EC46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2572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2DBEA501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279B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54B8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F949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5670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4AB8F065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CDDF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B6AC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D04C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E0D80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69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E52" w:rsidRPr="004A0E52" w14:paraId="5A01CF29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B272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9386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52388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0CBA8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2C6A50DB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53DA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AD668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02A1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BE48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58773D10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C9E2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CFC2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2AC9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color w:val="330000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4658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20094DF7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E6CE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578F8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E96D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color w:val="330000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D7A4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1197CA3E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0B17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590B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E0FA1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A681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1FB36AA4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6737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9100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97872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.75 75oz Challenge Fibermax 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E9051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0E8A9787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EC8C1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8704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8174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2D822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70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 </w:t>
            </w:r>
          </w:p>
        </w:tc>
      </w:tr>
      <w:tr w:rsidR="004A0E52" w:rsidRPr="004A0E52" w14:paraId="0E03328D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3BD3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F5A3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Sail Numbers and Color (red, </w:t>
            </w:r>
            <w:proofErr w:type="gramStart"/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blue</w:t>
            </w:r>
            <w:proofErr w:type="gramEnd"/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42161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171A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71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 </w:t>
            </w:r>
          </w:p>
        </w:tc>
      </w:tr>
      <w:tr w:rsidR="004A0E52" w:rsidRPr="004A0E52" w14:paraId="04C60E80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6F4E2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D5BA5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17EBD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8028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272A57CD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6F7F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4037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6D22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9637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7A9FD9D1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71F74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E5FA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8AAE9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1A8A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74CF1419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42E3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F028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0AE2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55E4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4A0E52" w:rsidRPr="004A0E52" w14:paraId="1DD8C47F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2ED68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A7F0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81DF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342DB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72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 </w:t>
            </w:r>
          </w:p>
        </w:tc>
      </w:tr>
      <w:tr w:rsidR="004A0E52" w:rsidRPr="004A0E52" w14:paraId="477E729B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6F60F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A6095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82AB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C831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73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E52" w:rsidRPr="004A0E52" w14:paraId="6A4C3D38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F8F4E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98BD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75FAC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E20C6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74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E52" w:rsidRPr="004A0E52" w14:paraId="67856619" w14:textId="77777777" w:rsidTr="004A0E5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57FC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31D53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Customer Note: All details we can check as sailmakers are based on </w:t>
            </w:r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lastRenderedPageBreak/>
              <w:t xml:space="preserve">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8EFEA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8BA07" w14:textId="77777777" w:rsidR="004A0E52" w:rsidRPr="004A0E52" w:rsidRDefault="004A0E52" w:rsidP="004A0E52">
            <w:pPr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hyperlink r:id="rId75" w:history="1">
              <w:r w:rsidRPr="004A0E52">
                <w:rPr>
                  <w:rFonts w:ascii="Courier New" w:eastAsia="Times New Roman" w:hAnsi="Courier New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A0E52">
              <w:rPr>
                <w:rFonts w:ascii="Courier New" w:eastAsia="Times New Roman" w:hAnsi="Courier New" w:cs="Times New Roman"/>
                <w:sz w:val="24"/>
                <w:szCs w:val="24"/>
              </w:rPr>
              <w:t xml:space="preserve"> </w:t>
            </w:r>
          </w:p>
        </w:tc>
      </w:tr>
    </w:tbl>
    <w:p w14:paraId="0BBC7D3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52"/>
    <w:rsid w:val="00104EEA"/>
    <w:rsid w:val="004A0E52"/>
    <w:rsid w:val="005603B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6CD9"/>
  <w15:chartTrackingRefBased/>
  <w15:docId w15:val="{3F2DFD65-38CA-46F0-9CF7-E02C621B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A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0E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E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P+I+J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Gennaker%20Furler%20Luff%20Measurement.html" TargetMode="External"/><Relationship Id="rId74" Type="http://schemas.openxmlformats.org/officeDocument/2006/relationships/hyperlink" Target="http://www.fareastsails.info/orderimages/Score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LP.jp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Fareastsails_Spinnaker_Sock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Vessel%20I%20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Spinnaker_Colors.html" TargetMode="External"/><Relationship Id="rId75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1567</Words>
  <Characters>8937</Characters>
  <Application>Microsoft Office Word</Application>
  <DocSecurity>0</DocSecurity>
  <Lines>74</Lines>
  <Paragraphs>20</Paragraphs>
  <ScaleCrop>false</ScaleCrop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2021-05-25T19:34:00Z</dcterms:created>
  <dcterms:modified xsi:type="dcterms:W3CDTF">2021-05-25T19:34:00Z</dcterms:modified>
</cp:coreProperties>
</file>