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159" w14:textId="77777777" w:rsidR="00B1442F" w:rsidRPr="004E1659" w:rsidRDefault="00B1442F" w:rsidP="00B1442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210"/>
        <w:gridCol w:w="2995"/>
        <w:gridCol w:w="572"/>
      </w:tblGrid>
      <w:tr w:rsidR="004E1659" w:rsidRPr="004E1659" w14:paraId="5458A4D7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68754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26CB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29CF4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5000413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BEDA5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42D15C5C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AB0A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67DCB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A27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8D71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635DC60F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13A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E76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671C" w14:textId="60F6E378" w:rsidR="00B1442F" w:rsidRPr="004E1659" w:rsidRDefault="00261328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3BBD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5FFDA3A5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1CB8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8E9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34B5" w14:textId="569BB4BB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9.0M webbing loop tip to webbing loop tip (</w:t>
            </w:r>
            <w:r w:rsidR="00261328" w:rsidRPr="004E1659">
              <w:rPr>
                <w:rFonts w:eastAsia="Times New Roman" w:cstheme="minorHAnsi"/>
                <w:sz w:val="24"/>
                <w:szCs w:val="24"/>
              </w:rPr>
              <w:t>NET</w:t>
            </w:r>
            <w:r w:rsidRPr="004E165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CA09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472643C7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CBC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8AA6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CC7D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8424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31B87A83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F5F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17C8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4FCF" w14:textId="52F4E271" w:rsidR="00B1442F" w:rsidRPr="004E1659" w:rsidRDefault="00261328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B794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7A4C78AD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D3F3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DB63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0ABA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7063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03A75410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889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2F77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CDAF" w14:textId="242956E4" w:rsidR="00B1442F" w:rsidRPr="004E1659" w:rsidRDefault="00093CF5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8A2A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308859F7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A561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56396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A5A2B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F3F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268DBF0C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02468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9528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DE40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1F1FF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4A9E4467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E92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A728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963B6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32AD1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0D5B3F1B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1144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1C1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9081" w14:textId="2019C75D" w:rsidR="00B1442F" w:rsidRPr="004E1659" w:rsidRDefault="00093CF5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6406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2A70EBCA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AB48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8CAC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8012" w14:textId="3376A5C8" w:rsidR="00B1442F" w:rsidRPr="004E1659" w:rsidRDefault="00093CF5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5.21m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12D3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246A9B02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74A1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32EE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CAA0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9.65m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20C2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2446D7F1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4EC1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1057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A55D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8667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5B1A6E4C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6F235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BF8B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F2964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39866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48DFA684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5385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DD19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E260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2BA2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5A5C974D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E66D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C095" w14:textId="77777777" w:rsidR="00B1442F" w:rsidRPr="004E1659" w:rsidRDefault="00B1442F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FDEE" w14:textId="0956B42F" w:rsidR="00B1442F" w:rsidRPr="004E1659" w:rsidRDefault="00093CF5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5938" w14:textId="77777777" w:rsidR="00B1442F" w:rsidRPr="004E1659" w:rsidRDefault="004E1659" w:rsidP="00B144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1442F"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08111B60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5CA2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8FC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0EAC" w14:textId="7E426A0E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cstheme="minorHAnsi"/>
                <w:sz w:val="24"/>
                <w:szCs w:val="24"/>
              </w:rPr>
              <w:t>Sunbrella Erin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A65C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3BE23CD2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E06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C7E8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E165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E165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C5C1" w14:textId="6925390A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165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E1659">
              <w:rPr>
                <w:rFonts w:cstheme="minorHAnsi"/>
                <w:sz w:val="24"/>
                <w:szCs w:val="24"/>
              </w:rPr>
              <w:t xml:space="preserve"> </w:t>
            </w:r>
            <w:r w:rsidRPr="004E1659">
              <w:rPr>
                <w:rFonts w:cstheme="minorHAnsi"/>
                <w:sz w:val="24"/>
                <w:szCs w:val="24"/>
              </w:rPr>
              <w:t>Erin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58F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063C7423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217F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03D7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2EF1" w14:textId="159125EC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933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4422412E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288C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67C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7D8E" w14:textId="771ACE05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E1659">
              <w:rPr>
                <w:rFonts w:cstheme="minorHAnsi"/>
                <w:sz w:val="24"/>
                <w:szCs w:val="24"/>
              </w:rPr>
              <w:t>Alado</w:t>
            </w:r>
            <w:proofErr w:type="spellEnd"/>
            <w:r w:rsidRPr="004E1659">
              <w:rPr>
                <w:rFonts w:cstheme="minorHAnsi"/>
                <w:sz w:val="24"/>
                <w:szCs w:val="24"/>
              </w:rPr>
              <w:t xml:space="preserve"> size A0/A1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B43C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5C789FDF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6450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52C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ECDD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B4F2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16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1659" w:rsidRPr="004E1659" w14:paraId="6199B870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26E0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125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E7C5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66C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615046F0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8517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AC7B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BE7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44D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65E7EFA0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61CB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8536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21A2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4CD3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16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1659" w:rsidRPr="004E1659" w14:paraId="6B5EEB2F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B71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279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EE4D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D206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08ABD3F1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58B5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E5E8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BA1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EE46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449AEC8F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763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795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07F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86D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1659" w:rsidRPr="004E1659" w14:paraId="53C4ECAF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F1BC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6D3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F8D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5.53 Challenge Premium Low Aspect High Modulus Dacron - Cross Cut (6oz)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9DAF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1659" w:rsidRPr="004E1659" w14:paraId="3F4CAB3D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D28F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A1C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E165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E165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0883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413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E16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E1659" w:rsidRPr="004E1659" w14:paraId="144B0D71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085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6E4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ED10" w14:textId="1D4EF27A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 (</w:t>
            </w:r>
            <w:r w:rsidR="00A75624" w:rsidRPr="004E1659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47CB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42357DCD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619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F13D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E165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E165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9604" w14:textId="4FB7E2C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Yes (</w:t>
            </w:r>
            <w:r w:rsidR="00A75624" w:rsidRPr="004E1659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E165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DDA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14CEE01B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006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74F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0F40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F1F3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52ADDB11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23B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9D90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BAD1" w14:textId="77777777" w:rsidR="006344E5" w:rsidRPr="004E1659" w:rsidRDefault="006344E5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51mm</w:t>
            </w:r>
          </w:p>
          <w:p w14:paraId="064BD6F7" w14:textId="77777777" w:rsidR="006344E5" w:rsidRPr="004E1659" w:rsidRDefault="006344E5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1CC359" w14:textId="77777777" w:rsidR="006344E5" w:rsidRPr="004E1659" w:rsidRDefault="006344E5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632AAD" w14:textId="77777777" w:rsidR="004E1659" w:rsidRPr="004E1659" w:rsidRDefault="004E1659" w:rsidP="004E1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Note that deck </w:t>
            </w:r>
            <w:proofErr w:type="spellStart"/>
            <w:r w:rsidRPr="004E1659">
              <w:rPr>
                <w:rFonts w:eastAsia="Times New Roman" w:cstheme="minorHAnsi"/>
                <w:sz w:val="24"/>
                <w:szCs w:val="24"/>
              </w:rPr>
              <w:t>at tack</w:t>
            </w:r>
            <w:proofErr w:type="spellEnd"/>
            <w:r w:rsidRPr="004E1659">
              <w:rPr>
                <w:rFonts w:eastAsia="Times New Roman" w:cstheme="minorHAnsi"/>
                <w:sz w:val="24"/>
                <w:szCs w:val="24"/>
              </w:rPr>
              <w:t xml:space="preserve"> is 0.23m higher above waterline than deck at track is. </w:t>
            </w:r>
          </w:p>
          <w:p w14:paraId="326922C3" w14:textId="77777777" w:rsidR="004E1659" w:rsidRPr="004E1659" w:rsidRDefault="004E1659" w:rsidP="004E1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</w:t>
            </w:r>
            <w:proofErr w:type="gramStart"/>
            <w:r w:rsidRPr="004E1659">
              <w:rPr>
                <w:rFonts w:eastAsia="Times New Roman" w:cstheme="minorHAnsi"/>
                <w:sz w:val="24"/>
                <w:szCs w:val="24"/>
              </w:rPr>
              <w:t>34  Luff</w:t>
            </w:r>
            <w:proofErr w:type="gramEnd"/>
            <w:r w:rsidRPr="004E1659">
              <w:rPr>
                <w:rFonts w:eastAsia="Times New Roman" w:cstheme="minorHAnsi"/>
                <w:sz w:val="24"/>
                <w:szCs w:val="24"/>
              </w:rPr>
              <w:t xml:space="preserve"> tape starts from tack 0.29m</w:t>
            </w:r>
          </w:p>
          <w:p w14:paraId="28EF69BE" w14:textId="26826300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5BF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1659" w:rsidRPr="004E1659" w14:paraId="71E4135E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9F310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EAF7C" w14:textId="5585C2B1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75624" w:rsidRPr="004E1659">
              <w:rPr>
                <w:rFonts w:eastAsia="Times New Roman" w:cstheme="minorHAnsi"/>
                <w:sz w:val="24"/>
                <w:szCs w:val="24"/>
              </w:rPr>
              <w:t>29mm</w:t>
            </w:r>
            <w:r w:rsidRPr="004E1659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F1FDB" w14:textId="70D76831" w:rsidR="00566A57" w:rsidRPr="004E1659" w:rsidRDefault="00A75624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29mm</w:t>
            </w:r>
            <w:r w:rsidR="00566A57" w:rsidRPr="004E16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5FF68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1659" w:rsidRPr="004E1659" w14:paraId="26445303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7EE24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7B19E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5F2BC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E559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1659" w:rsidRPr="004E1659" w14:paraId="466ED56C" w14:textId="77777777" w:rsidTr="00B144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5F1A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A2716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165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A4B23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156E1" w14:textId="77777777" w:rsidR="00566A57" w:rsidRPr="004E1659" w:rsidRDefault="00566A57" w:rsidP="00566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4E165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FCA418" w14:textId="77777777" w:rsidR="00D218B8" w:rsidRPr="004E1659" w:rsidRDefault="00D218B8">
      <w:pPr>
        <w:rPr>
          <w:rFonts w:cstheme="minorHAnsi"/>
          <w:sz w:val="24"/>
          <w:szCs w:val="24"/>
        </w:rPr>
      </w:pPr>
    </w:p>
    <w:sectPr w:rsidR="00D218B8" w:rsidRPr="004E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2F"/>
    <w:rsid w:val="00093CF5"/>
    <w:rsid w:val="00104EEA"/>
    <w:rsid w:val="00261328"/>
    <w:rsid w:val="004E1659"/>
    <w:rsid w:val="00566A57"/>
    <w:rsid w:val="006344E5"/>
    <w:rsid w:val="00A75624"/>
    <w:rsid w:val="00B1442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70D9"/>
  <w15:chartTrackingRefBased/>
  <w15:docId w15:val="{FA09EBAC-7743-429E-81D1-F31602B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2021-04-13T19:14:00Z</dcterms:created>
  <dcterms:modified xsi:type="dcterms:W3CDTF">2021-04-14T16:36:00Z</dcterms:modified>
</cp:coreProperties>
</file>