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ECED7" w14:textId="6FE94007" w:rsidR="001F5BAA" w:rsidRDefault="001F5BAA" w:rsidP="00513B6C">
      <w:pPr>
        <w:tabs>
          <w:tab w:val="left" w:pos="5108"/>
        </w:tabs>
      </w:pPr>
      <w:r>
        <w:t>Table of Content:</w:t>
      </w:r>
    </w:p>
    <w:p w14:paraId="7415AEF6" w14:textId="53B266CE" w:rsidR="00E86FA8" w:rsidRDefault="001F5BAA" w:rsidP="00513B6C">
      <w:pPr>
        <w:tabs>
          <w:tab w:val="left" w:pos="5108"/>
        </w:tabs>
      </w:pPr>
      <w:r>
        <w:t>a) f</w:t>
      </w:r>
      <w:r w:rsidR="006A518C">
        <w:t xml:space="preserve">or orientation </w:t>
      </w:r>
      <w:r w:rsidR="00496C91">
        <w:t xml:space="preserve">the first pages show pictures </w:t>
      </w:r>
      <w:proofErr w:type="spellStart"/>
      <w:r w:rsidR="00496C91">
        <w:t>o</w:t>
      </w:r>
      <w:proofErr w:type="spellEnd"/>
      <w:r w:rsidR="00496C91">
        <w:t xml:space="preserve"> </w:t>
      </w:r>
      <w:r w:rsidR="00E86FA8">
        <w:t>Old Lazy Bag</w:t>
      </w:r>
      <w:r w:rsidR="00496C91">
        <w:t>s</w:t>
      </w:r>
    </w:p>
    <w:p w14:paraId="22A7D917" w14:textId="0CEF4EE5" w:rsidR="00496C91" w:rsidRDefault="001F5BAA" w:rsidP="00513B6C">
      <w:pPr>
        <w:tabs>
          <w:tab w:val="left" w:pos="5108"/>
        </w:tabs>
      </w:pPr>
      <w:r>
        <w:t xml:space="preserve">b) </w:t>
      </w:r>
      <w:r w:rsidR="00496C91">
        <w:t>information on the design for new Lazy Bags</w:t>
      </w:r>
    </w:p>
    <w:p w14:paraId="5F6C5931" w14:textId="77777777" w:rsidR="00496C91" w:rsidRDefault="00496C91" w:rsidP="00513B6C">
      <w:pPr>
        <w:tabs>
          <w:tab w:val="left" w:pos="5108"/>
        </w:tabs>
      </w:pPr>
    </w:p>
    <w:p w14:paraId="728D9B81" w14:textId="77777777" w:rsidR="001F5BAA" w:rsidRDefault="001F5BAA" w:rsidP="001F5BAA">
      <w:pPr>
        <w:tabs>
          <w:tab w:val="left" w:pos="5108"/>
        </w:tabs>
      </w:pPr>
      <w:r>
        <w:t xml:space="preserve">a) for orientation the first pages show pictures </w:t>
      </w:r>
      <w:proofErr w:type="spellStart"/>
      <w:r>
        <w:t>o</w:t>
      </w:r>
      <w:proofErr w:type="spellEnd"/>
      <w:r>
        <w:t xml:space="preserve"> Old Lazy Bags</w:t>
      </w:r>
    </w:p>
    <w:p w14:paraId="0707988F" w14:textId="6D5FCFC2" w:rsidR="00827C12" w:rsidRDefault="00827C12" w:rsidP="00513B6C">
      <w:pPr>
        <w:tabs>
          <w:tab w:val="left" w:pos="5108"/>
        </w:tabs>
      </w:pPr>
    </w:p>
    <w:p w14:paraId="44B96C36" w14:textId="25DC5ACB" w:rsidR="006E3417" w:rsidRDefault="00E86FA8" w:rsidP="00587F9B">
      <w:pPr>
        <w:tabs>
          <w:tab w:val="left" w:pos="5108"/>
        </w:tabs>
      </w:pPr>
      <w:r>
        <w:rPr>
          <w:noProof/>
        </w:rPr>
        <w:drawing>
          <wp:inline distT="0" distB="0" distL="0" distR="0" wp14:anchorId="74970542" wp14:editId="7B4619DA">
            <wp:extent cx="3333750" cy="134954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02" cy="138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F9B">
        <w:t xml:space="preserve">    </w:t>
      </w:r>
      <w:r w:rsidR="006A518C">
        <w:t xml:space="preserve">  </w:t>
      </w:r>
      <w:r w:rsidR="00587F9B">
        <w:rPr>
          <w:noProof/>
        </w:rPr>
        <w:drawing>
          <wp:inline distT="0" distB="0" distL="0" distR="0" wp14:anchorId="43E942E6" wp14:editId="09D7E3E7">
            <wp:extent cx="2103120" cy="365241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32" cy="37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18C">
        <w:t xml:space="preserve">  </w:t>
      </w:r>
      <w:r w:rsidR="00587F9B">
        <w:rPr>
          <w:noProof/>
        </w:rPr>
        <w:drawing>
          <wp:inline distT="0" distB="0" distL="0" distR="0" wp14:anchorId="4E2F98C3" wp14:editId="60E84B5D">
            <wp:extent cx="2381250" cy="368562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97" cy="37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2D62" w14:textId="1B4BD26D" w:rsidR="006E3417" w:rsidRDefault="00587F9B">
      <w:r>
        <w:t xml:space="preserve">  Side View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Front, with winch          </w:t>
      </w:r>
      <w:r w:rsidR="006A518C">
        <w:t xml:space="preserve">                   </w:t>
      </w:r>
      <w:r>
        <w:t xml:space="preserve">Top view, </w:t>
      </w:r>
      <w:proofErr w:type="spellStart"/>
      <w:r>
        <w:t>battons</w:t>
      </w:r>
      <w:proofErr w:type="spellEnd"/>
      <w:r>
        <w:t xml:space="preserve">, zipper        </w:t>
      </w:r>
    </w:p>
    <w:p w14:paraId="7BCED34D" w14:textId="2E934DE5" w:rsidR="006E3417" w:rsidRDefault="006E3417"/>
    <w:p w14:paraId="3B7B6D79" w14:textId="77777777" w:rsidR="001F5BAA" w:rsidRDefault="001F5BAA" w:rsidP="001F5BAA">
      <w:pPr>
        <w:tabs>
          <w:tab w:val="left" w:pos="5108"/>
        </w:tabs>
      </w:pPr>
      <w:r>
        <w:lastRenderedPageBreak/>
        <w:t>b) information on the design for new Lazy Bags</w:t>
      </w:r>
    </w:p>
    <w:p w14:paraId="64200562" w14:textId="77777777" w:rsidR="001F5BAA" w:rsidRDefault="001F5BAA"/>
    <w:p w14:paraId="6C3136AE" w14:textId="2EFBBF14" w:rsidR="006E3417" w:rsidRDefault="00587F9B" w:rsidP="00E86FA8">
      <w:pPr>
        <w:tabs>
          <w:tab w:val="left" w:pos="6816"/>
        </w:tabs>
      </w:pPr>
      <w:r>
        <w:rPr>
          <w:noProof/>
        </w:rPr>
        <w:drawing>
          <wp:inline distT="0" distB="0" distL="0" distR="0" wp14:anchorId="138C5934" wp14:editId="232EB0AA">
            <wp:extent cx="3092604" cy="243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19" cy="24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FA8">
        <w:tab/>
      </w:r>
      <w:r>
        <w:rPr>
          <w:noProof/>
        </w:rPr>
        <w:drawing>
          <wp:inline distT="0" distB="0" distL="0" distR="0" wp14:anchorId="76CE86FC" wp14:editId="66ED0C3F">
            <wp:extent cx="4301067" cy="24193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04" cy="24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3537" w14:textId="46D46E7F" w:rsidR="00587F9B" w:rsidRDefault="00587F9B" w:rsidP="00E86FA8">
      <w:pPr>
        <w:tabs>
          <w:tab w:val="left" w:pos="6816"/>
        </w:tabs>
      </w:pPr>
      <w:r>
        <w:t xml:space="preserve">Top, </w:t>
      </w:r>
      <w:proofErr w:type="spellStart"/>
      <w:r>
        <w:t>battons</w:t>
      </w:r>
      <w:proofErr w:type="spellEnd"/>
      <w:r>
        <w:t>, zipper, rings for Lazy Jack System</w:t>
      </w:r>
      <w:r>
        <w:tab/>
      </w:r>
      <w:r>
        <w:tab/>
      </w:r>
      <w:r>
        <w:tab/>
        <w:t>4 rings and ropes connect to Lazy Jack System</w:t>
      </w:r>
    </w:p>
    <w:p w14:paraId="6CD751C8" w14:textId="4AABE9F8" w:rsidR="00587F9B" w:rsidRDefault="00587F9B" w:rsidP="00E86FA8">
      <w:pPr>
        <w:tabs>
          <w:tab w:val="left" w:pos="6816"/>
        </w:tabs>
      </w:pPr>
    </w:p>
    <w:p w14:paraId="403BB3DF" w14:textId="4D70579D" w:rsidR="00496C91" w:rsidRDefault="00496C91" w:rsidP="00E86FA8">
      <w:pPr>
        <w:tabs>
          <w:tab w:val="left" w:pos="6816"/>
        </w:tabs>
      </w:pPr>
    </w:p>
    <w:p w14:paraId="69DE0790" w14:textId="05D4FDE0" w:rsidR="00496C91" w:rsidRDefault="00496C91" w:rsidP="00E86FA8">
      <w:pPr>
        <w:tabs>
          <w:tab w:val="left" w:pos="6816"/>
        </w:tabs>
      </w:pPr>
    </w:p>
    <w:p w14:paraId="571C36B1" w14:textId="706B069B" w:rsidR="00496C91" w:rsidRDefault="00496C91" w:rsidP="00E86FA8">
      <w:pPr>
        <w:tabs>
          <w:tab w:val="left" w:pos="6816"/>
        </w:tabs>
      </w:pPr>
    </w:p>
    <w:p w14:paraId="54E94E23" w14:textId="77777777" w:rsidR="00496C91" w:rsidRDefault="00496C91" w:rsidP="00E86FA8">
      <w:pPr>
        <w:tabs>
          <w:tab w:val="left" w:pos="6816"/>
        </w:tabs>
      </w:pPr>
    </w:p>
    <w:p w14:paraId="31E363CC" w14:textId="7B78493F" w:rsidR="00587F9B" w:rsidRDefault="00587F9B" w:rsidP="00E86FA8">
      <w:pPr>
        <w:tabs>
          <w:tab w:val="left" w:pos="6816"/>
        </w:tabs>
      </w:pPr>
    </w:p>
    <w:p w14:paraId="05B3C0AE" w14:textId="77777777" w:rsidR="00496C91" w:rsidRDefault="00587F9B" w:rsidP="00E86FA8">
      <w:pPr>
        <w:tabs>
          <w:tab w:val="left" w:pos="6816"/>
        </w:tabs>
      </w:pPr>
      <w:r>
        <w:rPr>
          <w:noProof/>
        </w:rPr>
        <w:lastRenderedPageBreak/>
        <w:drawing>
          <wp:inline distT="0" distB="0" distL="0" distR="0" wp14:anchorId="0AF26F02" wp14:editId="4A0F53B1">
            <wp:extent cx="3336129" cy="321407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52" cy="323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DB992" wp14:editId="297C701B">
            <wp:extent cx="4229100" cy="319930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01" cy="32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285F" w14:textId="23F11204" w:rsidR="00496C91" w:rsidRDefault="00496C91" w:rsidP="00112EAD">
      <w:pPr>
        <w:tabs>
          <w:tab w:val="left" w:pos="6816"/>
        </w:tabs>
      </w:pPr>
      <w:r>
        <w:t>Loose sail, the bottom is semi closed</w:t>
      </w:r>
      <w:r w:rsidR="00112EAD">
        <w:t>.</w:t>
      </w:r>
      <w:r>
        <w:t xml:space="preserve"> </w:t>
      </w:r>
      <w:r w:rsidR="00112EAD">
        <w:t>C</w:t>
      </w:r>
      <w:r>
        <w:t xml:space="preserve">onnected by </w:t>
      </w:r>
      <w:r w:rsidRPr="00112EAD">
        <w:rPr>
          <w:b/>
        </w:rPr>
        <w:t>webbings</w:t>
      </w:r>
      <w:r w:rsidR="00112EAD">
        <w:t xml:space="preserve"> </w:t>
      </w:r>
      <w:r w:rsidR="00112EAD">
        <w:t xml:space="preserve">approx. </w:t>
      </w:r>
      <w:r w:rsidR="00112EAD" w:rsidRPr="00112EAD">
        <w:rPr>
          <w:b/>
        </w:rPr>
        <w:t xml:space="preserve">4 cm </w:t>
      </w:r>
      <w:r w:rsidR="00112EAD" w:rsidRPr="00112EAD">
        <w:rPr>
          <w:b/>
        </w:rPr>
        <w:t xml:space="preserve">long </w:t>
      </w:r>
      <w:r w:rsidR="00112EAD" w:rsidRPr="00112EAD">
        <w:rPr>
          <w:b/>
        </w:rPr>
        <w:t>on top</w:t>
      </w:r>
      <w:r w:rsidR="00112EAD">
        <w:t xml:space="preserve">, </w:t>
      </w:r>
      <w:r w:rsidR="00112EAD" w:rsidRPr="00112EAD">
        <w:rPr>
          <w:b/>
        </w:rPr>
        <w:t xml:space="preserve">22cm </w:t>
      </w:r>
      <w:r w:rsidR="00112EAD" w:rsidRPr="00112EAD">
        <w:rPr>
          <w:b/>
        </w:rPr>
        <w:t xml:space="preserve">long on </w:t>
      </w:r>
      <w:r w:rsidR="00112EAD" w:rsidRPr="00112EAD">
        <w:rPr>
          <w:b/>
        </w:rPr>
        <w:t>each side</w:t>
      </w:r>
      <w:r w:rsidR="00112EAD">
        <w:t xml:space="preserve"> underneath, with </w:t>
      </w:r>
      <w:r w:rsidR="00112EAD" w:rsidRPr="00112EAD">
        <w:rPr>
          <w:b/>
        </w:rPr>
        <w:t>12cm Velcro</w:t>
      </w:r>
      <w:r w:rsidR="00112EAD" w:rsidRPr="00112EAD">
        <w:rPr>
          <w:b/>
        </w:rPr>
        <w:t xml:space="preserve"> on each side</w:t>
      </w:r>
      <w:r w:rsidR="00112EAD">
        <w:t xml:space="preserve"> to pull strap lazy bag system to boom, without injuring the wood.</w:t>
      </w:r>
    </w:p>
    <w:p w14:paraId="467E391D" w14:textId="5775B993" w:rsidR="00723C73" w:rsidRDefault="00406BD8" w:rsidP="00E86FA8">
      <w:pPr>
        <w:tabs>
          <w:tab w:val="left" w:pos="6816"/>
        </w:tabs>
      </w:pPr>
      <w:r>
        <w:rPr>
          <w:noProof/>
        </w:rPr>
        <w:drawing>
          <wp:inline distT="0" distB="0" distL="0" distR="0" wp14:anchorId="5D9C939D" wp14:editId="76C755BB">
            <wp:extent cx="4950668" cy="1582521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68" cy="15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14C9" w14:textId="69BE0BD0" w:rsidR="00723C73" w:rsidRDefault="00723C73" w:rsidP="00E86FA8">
      <w:pPr>
        <w:tabs>
          <w:tab w:val="left" w:pos="6816"/>
        </w:tabs>
      </w:pPr>
    </w:p>
    <w:p w14:paraId="408B8B18" w14:textId="77777777" w:rsidR="006A518C" w:rsidRDefault="006A518C" w:rsidP="006A518C">
      <w:pPr>
        <w:tabs>
          <w:tab w:val="left" w:pos="6816"/>
        </w:tabs>
      </w:pPr>
      <w:r>
        <w:rPr>
          <w:noProof/>
        </w:rPr>
        <w:drawing>
          <wp:inline distT="0" distB="0" distL="0" distR="0" wp14:anchorId="6E7DBA17" wp14:editId="68590202">
            <wp:extent cx="5638800" cy="39124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52" cy="39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DC5A" w14:textId="08D742E3" w:rsidR="006A518C" w:rsidRDefault="006A518C" w:rsidP="006A518C">
      <w:pPr>
        <w:tabs>
          <w:tab w:val="left" w:pos="6816"/>
        </w:tabs>
      </w:pPr>
      <w:r>
        <w:t xml:space="preserve">Mizzen </w:t>
      </w:r>
      <w:r>
        <w:t xml:space="preserve">Lazy Bag </w:t>
      </w:r>
      <w:r>
        <w:t>Front needs to be wider to include room for winches</w:t>
      </w:r>
    </w:p>
    <w:p w14:paraId="46095138" w14:textId="452DC319" w:rsidR="006A518C" w:rsidRDefault="006A518C" w:rsidP="006A518C">
      <w:pPr>
        <w:tabs>
          <w:tab w:val="left" w:pos="6816"/>
        </w:tabs>
      </w:pPr>
    </w:p>
    <w:p w14:paraId="07A27E9C" w14:textId="250008C3" w:rsidR="006A518C" w:rsidRDefault="006A518C" w:rsidP="006A518C">
      <w:pPr>
        <w:tabs>
          <w:tab w:val="left" w:pos="6816"/>
        </w:tabs>
      </w:pPr>
    </w:p>
    <w:p w14:paraId="37E3FDC7" w14:textId="5480CEF6" w:rsidR="006A518C" w:rsidRDefault="006A518C" w:rsidP="00E86FA8">
      <w:pPr>
        <w:tabs>
          <w:tab w:val="left" w:pos="6816"/>
        </w:tabs>
      </w:pPr>
    </w:p>
    <w:p w14:paraId="6C909C1D" w14:textId="77777777" w:rsidR="001F5BAA" w:rsidRDefault="001F5BAA" w:rsidP="00E86FA8">
      <w:pPr>
        <w:tabs>
          <w:tab w:val="left" w:pos="6816"/>
        </w:tabs>
      </w:pPr>
    </w:p>
    <w:p w14:paraId="67DADCCD" w14:textId="52559DDC" w:rsidR="001F5BAA" w:rsidRDefault="001F5BAA" w:rsidP="001F5BAA"/>
    <w:p w14:paraId="1BC5744C" w14:textId="02C20232" w:rsidR="006A518C" w:rsidRDefault="006A518C" w:rsidP="006A518C">
      <w:pPr>
        <w:pStyle w:val="Heading2"/>
      </w:pPr>
      <w:r>
        <w:lastRenderedPageBreak/>
        <w:t>Lazy Bag Main Sail</w:t>
      </w:r>
    </w:p>
    <w:p w14:paraId="010B48A7" w14:textId="77777777" w:rsidR="006A518C" w:rsidRDefault="006A518C" w:rsidP="006A518C">
      <w:pPr>
        <w:tabs>
          <w:tab w:val="left" w:pos="5108"/>
        </w:tabs>
      </w:pPr>
      <w:r>
        <w:t xml:space="preserve">Lazy Bag – Color </w:t>
      </w:r>
      <w:r>
        <w:rPr>
          <w:rFonts w:ascii="Helvetica" w:hAnsi="Helvetica" w:cs="Helvetica"/>
          <w:sz w:val="16"/>
          <w:szCs w:val="16"/>
          <w:lang w:val="en-DE"/>
        </w:rPr>
        <w:t>Granite Sunbrella UV Cover</w:t>
      </w:r>
    </w:p>
    <w:p w14:paraId="28EED542" w14:textId="77777777" w:rsidR="006A518C" w:rsidRDefault="006A518C" w:rsidP="006A518C">
      <w:pPr>
        <w:tabs>
          <w:tab w:val="left" w:pos="5108"/>
        </w:tabs>
      </w:pPr>
      <w:bookmarkStart w:id="0" w:name="_GoBack"/>
      <w:r>
        <w:rPr>
          <w:noProof/>
        </w:rPr>
        <w:drawing>
          <wp:inline distT="0" distB="0" distL="0" distR="0" wp14:anchorId="6D780D5B" wp14:editId="47708559">
            <wp:extent cx="6763759" cy="4785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29" cy="480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ab/>
      </w:r>
    </w:p>
    <w:p w14:paraId="7361F60F" w14:textId="77777777" w:rsidR="00723C73" w:rsidRDefault="00723C73" w:rsidP="00723C73">
      <w:pPr>
        <w:pStyle w:val="Heading2"/>
      </w:pPr>
      <w:r>
        <w:lastRenderedPageBreak/>
        <w:t>Lazy Bag Mizzen Sail</w:t>
      </w:r>
    </w:p>
    <w:p w14:paraId="10298634" w14:textId="77777777" w:rsidR="00723C73" w:rsidRDefault="00723C73" w:rsidP="00723C73">
      <w:pPr>
        <w:tabs>
          <w:tab w:val="left" w:pos="5108"/>
        </w:tabs>
      </w:pPr>
      <w:r>
        <w:t xml:space="preserve">Lazy Bag – Color </w:t>
      </w:r>
      <w:r>
        <w:rPr>
          <w:rFonts w:ascii="Helvetica" w:hAnsi="Helvetica" w:cs="Helvetica"/>
          <w:sz w:val="16"/>
          <w:szCs w:val="16"/>
          <w:lang w:val="en-DE"/>
        </w:rPr>
        <w:t>Granite Sunbrella UV Cover</w:t>
      </w:r>
    </w:p>
    <w:p w14:paraId="509EE24F" w14:textId="01BD25AD" w:rsidR="00587F9B" w:rsidRDefault="00723C73" w:rsidP="00E86FA8">
      <w:pPr>
        <w:tabs>
          <w:tab w:val="left" w:pos="6816"/>
        </w:tabs>
      </w:pPr>
      <w:r>
        <w:rPr>
          <w:noProof/>
        </w:rPr>
        <w:drawing>
          <wp:inline distT="0" distB="0" distL="0" distR="0" wp14:anchorId="217B5B40" wp14:editId="1E3317BC">
            <wp:extent cx="5959291" cy="421957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29" cy="42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0F60" w14:textId="0E6482EA" w:rsidR="00723C73" w:rsidRDefault="00723C73" w:rsidP="00E86FA8">
      <w:pPr>
        <w:tabs>
          <w:tab w:val="left" w:pos="6816"/>
        </w:tabs>
      </w:pPr>
    </w:p>
    <w:p w14:paraId="037920A6" w14:textId="77777777" w:rsidR="006A518C" w:rsidRDefault="006A518C">
      <w:r>
        <w:rPr>
          <w:noProof/>
        </w:rPr>
        <w:lastRenderedPageBreak/>
        <w:drawing>
          <wp:inline distT="0" distB="0" distL="0" distR="0" wp14:anchorId="40E78F74" wp14:editId="0E773E45">
            <wp:extent cx="5264785" cy="4644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9320" w14:textId="0F9C8A7A" w:rsidR="00F12243" w:rsidRDefault="00E86FA8">
      <w:r>
        <w:rPr>
          <w:noProof/>
        </w:rPr>
        <w:lastRenderedPageBreak/>
        <w:drawing>
          <wp:inline distT="0" distB="0" distL="0" distR="0" wp14:anchorId="4564F51F" wp14:editId="285C25F1">
            <wp:extent cx="4029075" cy="28655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25" cy="28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15A6" w14:textId="36F9FE06" w:rsidR="00DA6F69" w:rsidRDefault="00DA6F69" w:rsidP="00BB2546">
      <w:pPr>
        <w:ind w:right="-772"/>
      </w:pPr>
      <w:r>
        <w:t xml:space="preserve">                                                                                        </w:t>
      </w:r>
      <w:r w:rsidR="00BB2546">
        <w:t xml:space="preserve"> </w:t>
      </w:r>
      <w:r>
        <w:t xml:space="preserve">  m</w:t>
      </w:r>
      <w:r w:rsidR="00BB2546">
        <w:t xml:space="preserve">easurements for </w:t>
      </w:r>
      <w:proofErr w:type="gramStart"/>
      <w:r w:rsidR="00BB2546">
        <w:t>Mizzen  and</w:t>
      </w:r>
      <w:proofErr w:type="gramEnd"/>
      <w:r w:rsidR="00BB2546">
        <w:t xml:space="preserve">  Main</w:t>
      </w:r>
    </w:p>
    <w:tbl>
      <w:tblPr>
        <w:tblStyle w:val="TableGrid"/>
        <w:tblW w:w="13070" w:type="dxa"/>
        <w:tblInd w:w="250" w:type="dxa"/>
        <w:tblLook w:val="04A0" w:firstRow="1" w:lastRow="0" w:firstColumn="1" w:lastColumn="0" w:noHBand="0" w:noVBand="1"/>
      </w:tblPr>
      <w:tblGrid>
        <w:gridCol w:w="5542"/>
        <w:gridCol w:w="4126"/>
        <w:gridCol w:w="3402"/>
      </w:tblGrid>
      <w:tr w:rsidR="00BB2546" w:rsidRPr="00DA6F69" w14:paraId="1608CBF0" w14:textId="25AD7032" w:rsidTr="003A1664">
        <w:tc>
          <w:tcPr>
            <w:tcW w:w="5542" w:type="dxa"/>
          </w:tcPr>
          <w:p w14:paraId="76181C76" w14:textId="2F92FCE1" w:rsidR="00BB2546" w:rsidRPr="00DA6F69" w:rsidRDefault="00BB2546" w:rsidP="00DA6F69">
            <w:pPr>
              <w:pStyle w:val="ListParagraph"/>
              <w:numPr>
                <w:ilvl w:val="0"/>
                <w:numId w:val="2"/>
              </w:numPr>
            </w:pPr>
            <w:r w:rsidRPr="00DA6F69">
              <w:t>Distance</w:t>
            </w:r>
            <w:r>
              <w:t>:</w:t>
            </w:r>
            <w:r w:rsidRPr="00DA6F69">
              <w:t xml:space="preserve"> mast to beginning of track for boom-traveller (black track)</w:t>
            </w:r>
          </w:p>
        </w:tc>
        <w:tc>
          <w:tcPr>
            <w:tcW w:w="4126" w:type="dxa"/>
            <w:vMerge w:val="restart"/>
            <w:shd w:val="clear" w:color="auto" w:fill="auto"/>
          </w:tcPr>
          <w:p w14:paraId="4E2C55C3" w14:textId="77777777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 xml:space="preserve">Mizzen: </w:t>
            </w:r>
          </w:p>
          <w:p w14:paraId="41077A0B" w14:textId="004DCCDF" w:rsidR="003A1664" w:rsidRPr="003A1664" w:rsidRDefault="003A1664" w:rsidP="003A1664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3A1664">
              <w:rPr>
                <w:rFonts w:ascii="Calibri" w:eastAsia="Times New Roman" w:hAnsi="Calibri" w:cs="Calibri"/>
                <w:color w:val="1F497D"/>
                <w:lang w:val="en-DE" w:eastAsia="en-DE"/>
              </w:rPr>
              <w:t xml:space="preserve">2238mm. </w:t>
            </w:r>
          </w:p>
          <w:p w14:paraId="6CAA480B" w14:textId="77777777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 xml:space="preserve">(b) 1221mm. </w:t>
            </w:r>
          </w:p>
          <w:p w14:paraId="5B9ABA1E" w14:textId="77777777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 xml:space="preserve">(c) 192mm. </w:t>
            </w:r>
          </w:p>
          <w:p w14:paraId="33373B6C" w14:textId="77777777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</w:p>
          <w:p w14:paraId="59E2EEEF" w14:textId="5C909F2C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 xml:space="preserve">(d) 115mm fat part in middle. </w:t>
            </w:r>
          </w:p>
          <w:p w14:paraId="71F51F16" w14:textId="77777777" w:rsidR="003A1664" w:rsidRPr="00E86FA8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>(e) 83mm.</w:t>
            </w:r>
          </w:p>
          <w:p w14:paraId="52A953D3" w14:textId="77777777" w:rsidR="00BB2546" w:rsidRPr="00DA6F69" w:rsidRDefault="00BB2546" w:rsidP="00BB2546">
            <w:pPr>
              <w:ind w:right="-299"/>
            </w:pPr>
          </w:p>
        </w:tc>
        <w:tc>
          <w:tcPr>
            <w:tcW w:w="3402" w:type="dxa"/>
            <w:vMerge w:val="restart"/>
            <w:shd w:val="clear" w:color="auto" w:fill="auto"/>
          </w:tcPr>
          <w:p w14:paraId="1FCAF8CE" w14:textId="77777777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 xml:space="preserve">Main </w:t>
            </w:r>
          </w:p>
          <w:p w14:paraId="56225D79" w14:textId="0271A341" w:rsidR="003A1664" w:rsidRPr="003A1664" w:rsidRDefault="003A1664" w:rsidP="003A1664">
            <w:pPr>
              <w:pStyle w:val="ListParagraph"/>
              <w:numPr>
                <w:ilvl w:val="0"/>
                <w:numId w:val="4"/>
              </w:num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3A1664">
              <w:rPr>
                <w:rFonts w:ascii="Calibri" w:eastAsia="Times New Roman" w:hAnsi="Calibri" w:cs="Calibri"/>
                <w:color w:val="1F497D"/>
                <w:lang w:val="en-DE" w:eastAsia="en-DE"/>
              </w:rPr>
              <w:t>2960mm.  </w:t>
            </w:r>
          </w:p>
          <w:p w14:paraId="43FE617F" w14:textId="77777777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>(b) 1840mm.  </w:t>
            </w:r>
          </w:p>
          <w:p w14:paraId="10EF2F50" w14:textId="77777777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 xml:space="preserve">(c)  59mm.   </w:t>
            </w:r>
          </w:p>
          <w:p w14:paraId="4240AC38" w14:textId="77777777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</w:p>
          <w:p w14:paraId="42F6D24D" w14:textId="68EF5FF2" w:rsidR="003A1664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 xml:space="preserve">(d) 148mm. </w:t>
            </w:r>
          </w:p>
          <w:p w14:paraId="11EE9D55" w14:textId="77777777" w:rsidR="003A1664" w:rsidRPr="00E86FA8" w:rsidRDefault="003A1664" w:rsidP="003A1664">
            <w:pPr>
              <w:shd w:val="clear" w:color="auto" w:fill="FFFFFF"/>
              <w:rPr>
                <w:rFonts w:ascii="Calibri" w:eastAsia="Times New Roman" w:hAnsi="Calibri" w:cs="Calibri"/>
                <w:color w:val="1F497D"/>
                <w:lang w:val="en-DE" w:eastAsia="en-DE"/>
              </w:rPr>
            </w:pPr>
            <w:r w:rsidRPr="00E86FA8">
              <w:rPr>
                <w:rFonts w:ascii="Calibri" w:eastAsia="Times New Roman" w:hAnsi="Calibri" w:cs="Calibri"/>
                <w:color w:val="1F497D"/>
                <w:lang w:val="en-DE" w:eastAsia="en-DE"/>
              </w:rPr>
              <w:t>(e) 106mm.</w:t>
            </w:r>
          </w:p>
          <w:p w14:paraId="09B5EF0E" w14:textId="5BFB306D" w:rsidR="00BB2546" w:rsidRPr="00DA6F69" w:rsidRDefault="00BB2546"/>
        </w:tc>
      </w:tr>
      <w:tr w:rsidR="00BB2546" w:rsidRPr="00DA6F69" w14:paraId="78D5C263" w14:textId="6B04BC9C" w:rsidTr="003A1664">
        <w:tc>
          <w:tcPr>
            <w:tcW w:w="5542" w:type="dxa"/>
          </w:tcPr>
          <w:p w14:paraId="6A848456" w14:textId="77777777" w:rsidR="00BB2546" w:rsidRPr="00DA6F69" w:rsidRDefault="00BB2546" w:rsidP="00DA6F69">
            <w:pPr>
              <w:pStyle w:val="ListParagraph"/>
              <w:numPr>
                <w:ilvl w:val="0"/>
                <w:numId w:val="2"/>
              </w:numPr>
            </w:pPr>
            <w:r w:rsidRPr="00DA6F69">
              <w:t xml:space="preserve"> Length of track for boom-traveller</w:t>
            </w:r>
          </w:p>
        </w:tc>
        <w:tc>
          <w:tcPr>
            <w:tcW w:w="4126" w:type="dxa"/>
            <w:vMerge/>
            <w:shd w:val="clear" w:color="auto" w:fill="auto"/>
          </w:tcPr>
          <w:p w14:paraId="6B1F6D22" w14:textId="77777777" w:rsidR="00BB2546" w:rsidRPr="00DA6F69" w:rsidRDefault="00BB2546"/>
        </w:tc>
        <w:tc>
          <w:tcPr>
            <w:tcW w:w="3402" w:type="dxa"/>
            <w:vMerge/>
            <w:shd w:val="clear" w:color="auto" w:fill="auto"/>
          </w:tcPr>
          <w:p w14:paraId="2FC4A2FC" w14:textId="77777777" w:rsidR="00BB2546" w:rsidRPr="00DA6F69" w:rsidRDefault="00BB2546"/>
        </w:tc>
      </w:tr>
      <w:tr w:rsidR="00BB2546" w:rsidRPr="00DA6F69" w14:paraId="028DA42F" w14:textId="64EC81F4" w:rsidTr="003A1664">
        <w:tc>
          <w:tcPr>
            <w:tcW w:w="5542" w:type="dxa"/>
          </w:tcPr>
          <w:p w14:paraId="3B8F466D" w14:textId="33497C6F" w:rsidR="00BB2546" w:rsidRPr="00DA6F69" w:rsidRDefault="00BB2546" w:rsidP="00FF6C70">
            <w:pPr>
              <w:pStyle w:val="ListParagraph"/>
              <w:numPr>
                <w:ilvl w:val="0"/>
                <w:numId w:val="2"/>
              </w:numPr>
            </w:pPr>
            <w:r w:rsidRPr="00DA6F69">
              <w:t>Distance</w:t>
            </w:r>
            <w:r w:rsidR="00FF6C70">
              <w:t>: Top</w:t>
            </w:r>
            <w:r w:rsidRPr="00DA6F69">
              <w:t xml:space="preserve"> of Boom to center of </w:t>
            </w:r>
            <w:r w:rsidR="00CD4988">
              <w:t>Side-</w:t>
            </w:r>
            <w:r w:rsidRPr="00DA6F69">
              <w:t xml:space="preserve">Winch </w:t>
            </w:r>
          </w:p>
        </w:tc>
        <w:tc>
          <w:tcPr>
            <w:tcW w:w="4126" w:type="dxa"/>
            <w:vMerge/>
            <w:shd w:val="clear" w:color="auto" w:fill="auto"/>
          </w:tcPr>
          <w:p w14:paraId="3E2057BC" w14:textId="77777777" w:rsidR="00BB2546" w:rsidRPr="00DA6F69" w:rsidRDefault="00BB2546"/>
        </w:tc>
        <w:tc>
          <w:tcPr>
            <w:tcW w:w="3402" w:type="dxa"/>
            <w:vMerge/>
            <w:shd w:val="clear" w:color="auto" w:fill="auto"/>
          </w:tcPr>
          <w:p w14:paraId="60425005" w14:textId="77777777" w:rsidR="00BB2546" w:rsidRPr="00DA6F69" w:rsidRDefault="00BB2546"/>
        </w:tc>
      </w:tr>
      <w:tr w:rsidR="00BB2546" w:rsidRPr="00DA6F69" w14:paraId="4F9213F9" w14:textId="30815E3B" w:rsidTr="003A1664">
        <w:tc>
          <w:tcPr>
            <w:tcW w:w="5542" w:type="dxa"/>
          </w:tcPr>
          <w:p w14:paraId="0EE057B9" w14:textId="614F83F9" w:rsidR="00BB2546" w:rsidRPr="00DA6F69" w:rsidRDefault="00FF6C70" w:rsidP="00DA6F69">
            <w:pPr>
              <w:pStyle w:val="ListParagraph"/>
              <w:numPr>
                <w:ilvl w:val="0"/>
                <w:numId w:val="2"/>
              </w:numPr>
            </w:pPr>
            <w:r w:rsidRPr="00DA6F69">
              <w:t>Height of Boom</w:t>
            </w:r>
          </w:p>
        </w:tc>
        <w:tc>
          <w:tcPr>
            <w:tcW w:w="4126" w:type="dxa"/>
            <w:vMerge/>
            <w:shd w:val="clear" w:color="auto" w:fill="auto"/>
          </w:tcPr>
          <w:p w14:paraId="21AA5FCF" w14:textId="77777777" w:rsidR="00BB2546" w:rsidRPr="00DA6F69" w:rsidRDefault="00BB2546"/>
        </w:tc>
        <w:tc>
          <w:tcPr>
            <w:tcW w:w="3402" w:type="dxa"/>
            <w:vMerge/>
            <w:shd w:val="clear" w:color="auto" w:fill="auto"/>
          </w:tcPr>
          <w:p w14:paraId="6E08DBFE" w14:textId="77777777" w:rsidR="00BB2546" w:rsidRPr="00DA6F69" w:rsidRDefault="00BB2546"/>
        </w:tc>
      </w:tr>
      <w:tr w:rsidR="00BB2546" w:rsidRPr="00DA6F69" w14:paraId="6E4816A4" w14:textId="71B34EB2" w:rsidTr="003A1664">
        <w:tc>
          <w:tcPr>
            <w:tcW w:w="5542" w:type="dxa"/>
          </w:tcPr>
          <w:p w14:paraId="3215180A" w14:textId="3F2F1FC3" w:rsidR="00BB2546" w:rsidRPr="00DA6F69" w:rsidRDefault="00FF6C70" w:rsidP="00DA6F69">
            <w:pPr>
              <w:pStyle w:val="ListParagraph"/>
              <w:numPr>
                <w:ilvl w:val="0"/>
                <w:numId w:val="2"/>
              </w:numPr>
            </w:pPr>
            <w:r w:rsidRPr="00DA6F69">
              <w:t>Width of Boom</w:t>
            </w:r>
          </w:p>
        </w:tc>
        <w:tc>
          <w:tcPr>
            <w:tcW w:w="4126" w:type="dxa"/>
            <w:vMerge/>
            <w:shd w:val="clear" w:color="auto" w:fill="auto"/>
          </w:tcPr>
          <w:p w14:paraId="13567E73" w14:textId="77777777" w:rsidR="00BB2546" w:rsidRPr="00DA6F69" w:rsidRDefault="00BB2546"/>
        </w:tc>
        <w:tc>
          <w:tcPr>
            <w:tcW w:w="3402" w:type="dxa"/>
            <w:vMerge/>
            <w:shd w:val="clear" w:color="auto" w:fill="auto"/>
          </w:tcPr>
          <w:p w14:paraId="06DEE845" w14:textId="77777777" w:rsidR="00BB2546" w:rsidRPr="00DA6F69" w:rsidRDefault="00BB2546"/>
        </w:tc>
      </w:tr>
    </w:tbl>
    <w:p w14:paraId="15A8C9FB" w14:textId="1BE2DFF3" w:rsidR="00717522" w:rsidRPr="00BC6622" w:rsidRDefault="00717522" w:rsidP="00827C12"/>
    <w:sectPr w:rsidR="00717522" w:rsidRPr="00BC6622" w:rsidSect="00F56D6D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lack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93F222EC"/>
    <w:lvl w:ilvl="0">
      <w:start w:val="1"/>
      <w:numFmt w:val="decimal"/>
      <w:lvlText w:val="%1"/>
      <w:lvlJc w:val="left"/>
      <w:pPr>
        <w:tabs>
          <w:tab w:val="num" w:pos="1567"/>
        </w:tabs>
        <w:ind w:left="1567" w:hanging="432"/>
      </w:pPr>
    </w:lvl>
    <w:lvl w:ilvl="1">
      <w:start w:val="1"/>
      <w:numFmt w:val="decimal"/>
      <w:lvlText w:val="%1.%2"/>
      <w:lvlJc w:val="left"/>
      <w:pPr>
        <w:tabs>
          <w:tab w:val="num" w:pos="1635"/>
        </w:tabs>
        <w:ind w:left="1635" w:hanging="576"/>
      </w:pPr>
    </w:lvl>
    <w:lvl w:ilvl="2">
      <w:start w:val="1"/>
      <w:numFmt w:val="decimal"/>
      <w:lvlText w:val="%1.%2.%3"/>
      <w:lvlJc w:val="left"/>
      <w:pPr>
        <w:tabs>
          <w:tab w:val="num" w:pos="1855"/>
        </w:tabs>
        <w:ind w:left="1855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55"/>
        </w:tabs>
        <w:ind w:left="919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55"/>
        </w:tabs>
        <w:ind w:left="1063" w:hanging="1008"/>
      </w:pPr>
    </w:lvl>
    <w:lvl w:ilvl="5">
      <w:start w:val="1"/>
      <w:numFmt w:val="decimal"/>
      <w:lvlText w:val="%6."/>
      <w:lvlJc w:val="left"/>
      <w:pPr>
        <w:tabs>
          <w:tab w:val="num" w:pos="2287"/>
        </w:tabs>
        <w:ind w:left="2287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55"/>
        </w:tabs>
        <w:ind w:left="1351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55"/>
        </w:tabs>
        <w:ind w:left="1495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55"/>
        </w:tabs>
        <w:ind w:left="1639" w:hanging="1584"/>
      </w:pPr>
    </w:lvl>
  </w:abstractNum>
  <w:abstractNum w:abstractNumId="1" w15:restartNumberingAfterBreak="0">
    <w:nsid w:val="2DF67E26"/>
    <w:multiLevelType w:val="hybridMultilevel"/>
    <w:tmpl w:val="4EE298F0"/>
    <w:lvl w:ilvl="0" w:tplc="EE98D9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6500D"/>
    <w:multiLevelType w:val="hybridMultilevel"/>
    <w:tmpl w:val="1652AE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B4F3D"/>
    <w:multiLevelType w:val="hybridMultilevel"/>
    <w:tmpl w:val="5934B40A"/>
    <w:lvl w:ilvl="0" w:tplc="C24444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EBB"/>
    <w:rsid w:val="00112EAD"/>
    <w:rsid w:val="001F5BAA"/>
    <w:rsid w:val="00201883"/>
    <w:rsid w:val="002F2FD7"/>
    <w:rsid w:val="00331E20"/>
    <w:rsid w:val="003A1664"/>
    <w:rsid w:val="003A2C79"/>
    <w:rsid w:val="003F0530"/>
    <w:rsid w:val="00406BD8"/>
    <w:rsid w:val="00456889"/>
    <w:rsid w:val="00496C91"/>
    <w:rsid w:val="004D34B0"/>
    <w:rsid w:val="00513B6C"/>
    <w:rsid w:val="00544490"/>
    <w:rsid w:val="00572E83"/>
    <w:rsid w:val="00587F9B"/>
    <w:rsid w:val="0061390E"/>
    <w:rsid w:val="006A2EBB"/>
    <w:rsid w:val="006A518C"/>
    <w:rsid w:val="006E3417"/>
    <w:rsid w:val="00717522"/>
    <w:rsid w:val="00723C73"/>
    <w:rsid w:val="00777706"/>
    <w:rsid w:val="00827C12"/>
    <w:rsid w:val="00850645"/>
    <w:rsid w:val="00A850EC"/>
    <w:rsid w:val="00AB2749"/>
    <w:rsid w:val="00AF6C4C"/>
    <w:rsid w:val="00B53E85"/>
    <w:rsid w:val="00BB2546"/>
    <w:rsid w:val="00BB797E"/>
    <w:rsid w:val="00BC6622"/>
    <w:rsid w:val="00CA2E48"/>
    <w:rsid w:val="00CA6938"/>
    <w:rsid w:val="00CC0EEF"/>
    <w:rsid w:val="00CD4988"/>
    <w:rsid w:val="00CF341C"/>
    <w:rsid w:val="00D6479A"/>
    <w:rsid w:val="00D86A57"/>
    <w:rsid w:val="00DA6F69"/>
    <w:rsid w:val="00E24044"/>
    <w:rsid w:val="00E86FA8"/>
    <w:rsid w:val="00F12243"/>
    <w:rsid w:val="00F56D6D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C2EE9FB"/>
  <w14:defaultImageDpi w14:val="330"/>
  <w15:docId w15:val="{E444AF56-4F90-49A5-AA61-3A12A986E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Fabrice_Heading 1"/>
    <w:basedOn w:val="Normal"/>
    <w:next w:val="BodyText"/>
    <w:link w:val="Heading1Char"/>
    <w:qFormat/>
    <w:rsid w:val="004D34B0"/>
    <w:pPr>
      <w:keepNext/>
      <w:pBdr>
        <w:bottom w:val="single" w:sz="4" w:space="1" w:color="auto"/>
      </w:pBdr>
      <w:suppressAutoHyphens/>
      <w:spacing w:before="120" w:after="120"/>
      <w:jc w:val="both"/>
      <w:outlineLvl w:val="0"/>
    </w:pPr>
    <w:rPr>
      <w:rFonts w:ascii="Avenir Black" w:eastAsia="Times New Roman" w:hAnsi="Avenir Black" w:cs="Arial Bold"/>
      <w:caps/>
      <w:color w:val="4F6228"/>
      <w:kern w:val="1"/>
      <w:sz w:val="36"/>
      <w:lang w:val="en-GB" w:eastAsia="ar-SA"/>
    </w:rPr>
  </w:style>
  <w:style w:type="paragraph" w:styleId="Heading2">
    <w:name w:val="heading 2"/>
    <w:basedOn w:val="Heading1"/>
    <w:next w:val="BodyText"/>
    <w:link w:val="Heading2Char"/>
    <w:qFormat/>
    <w:rsid w:val="004D34B0"/>
    <w:pPr>
      <w:widowControl w:val="0"/>
      <w:numPr>
        <w:ilvl w:val="1"/>
      </w:numPr>
      <w:pBdr>
        <w:bottom w:val="none" w:sz="0" w:space="0" w:color="auto"/>
      </w:pBdr>
      <w:tabs>
        <w:tab w:val="left" w:pos="113"/>
        <w:tab w:val="left" w:pos="567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320" w:lineRule="exact"/>
      <w:ind w:left="709"/>
      <w:outlineLvl w:val="1"/>
    </w:pPr>
    <w:rPr>
      <w:rFonts w:eastAsia="Times"/>
      <w:caps w:val="0"/>
      <w:color w:val="008000"/>
      <w:sz w:val="30"/>
      <w:szCs w:val="30"/>
    </w:rPr>
  </w:style>
  <w:style w:type="paragraph" w:styleId="Heading3">
    <w:name w:val="heading 3"/>
    <w:basedOn w:val="Normal"/>
    <w:next w:val="BodyText"/>
    <w:link w:val="Heading3Char"/>
    <w:qFormat/>
    <w:rsid w:val="004D34B0"/>
    <w:pPr>
      <w:keepNext/>
      <w:suppressAutoHyphens/>
      <w:spacing w:before="120" w:after="120" w:line="254" w:lineRule="auto"/>
      <w:ind w:left="1080"/>
      <w:jc w:val="both"/>
      <w:outlineLvl w:val="2"/>
    </w:pPr>
    <w:rPr>
      <w:rFonts w:ascii="Avenir Medium" w:eastAsia="Times" w:hAnsi="Avenir Medium" w:cs="Arial"/>
      <w:b/>
      <w:i/>
      <w:kern w:val="1"/>
      <w:sz w:val="28"/>
      <w:szCs w:val="28"/>
      <w:lang w:val="en-GB" w:eastAsia="ar-SA"/>
    </w:rPr>
  </w:style>
  <w:style w:type="paragraph" w:styleId="Heading4">
    <w:name w:val="heading 4"/>
    <w:aliases w:val="Heading 4_yuzu"/>
    <w:basedOn w:val="Normal"/>
    <w:next w:val="BodyText"/>
    <w:link w:val="Heading4Char"/>
    <w:qFormat/>
    <w:rsid w:val="00777706"/>
    <w:pPr>
      <w:keepNext/>
      <w:suppressAutoHyphens/>
      <w:spacing w:before="240" w:line="254" w:lineRule="auto"/>
      <w:jc w:val="both"/>
      <w:outlineLvl w:val="3"/>
    </w:pPr>
    <w:rPr>
      <w:rFonts w:ascii="Century Gothic" w:eastAsia="Times New Roman" w:hAnsi="Century Gothic" w:cs="Arial Bold"/>
      <w:color w:val="76923C"/>
      <w:kern w:val="1"/>
      <w:sz w:val="28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Fabrice_Heading 1 Char"/>
    <w:link w:val="Heading1"/>
    <w:rsid w:val="004D34B0"/>
    <w:rPr>
      <w:rFonts w:ascii="Avenir Black" w:eastAsia="Times New Roman" w:hAnsi="Avenir Black" w:cs="Arial Bold"/>
      <w:caps/>
      <w:color w:val="4F6228"/>
      <w:kern w:val="1"/>
      <w:sz w:val="36"/>
      <w:lang w:val="en-GB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6139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1390E"/>
  </w:style>
  <w:style w:type="character" w:customStyle="1" w:styleId="Heading2Char">
    <w:name w:val="Heading 2 Char"/>
    <w:link w:val="Heading2"/>
    <w:rsid w:val="004D34B0"/>
    <w:rPr>
      <w:rFonts w:ascii="Avenir Black" w:eastAsia="Times" w:hAnsi="Avenir Black" w:cs="Arial Bold"/>
      <w:color w:val="008000"/>
      <w:kern w:val="1"/>
      <w:sz w:val="30"/>
      <w:szCs w:val="30"/>
      <w:lang w:val="en-GB" w:eastAsia="ar-SA"/>
    </w:rPr>
  </w:style>
  <w:style w:type="character" w:customStyle="1" w:styleId="Heading3Char">
    <w:name w:val="Heading 3 Char"/>
    <w:link w:val="Heading3"/>
    <w:rsid w:val="004D34B0"/>
    <w:rPr>
      <w:rFonts w:ascii="Avenir Medium" w:eastAsia="Times" w:hAnsi="Avenir Medium" w:cs="Arial"/>
      <w:b/>
      <w:i/>
      <w:kern w:val="1"/>
      <w:sz w:val="28"/>
      <w:szCs w:val="28"/>
      <w:lang w:val="en-GB" w:eastAsia="ar-SA"/>
    </w:rPr>
  </w:style>
  <w:style w:type="character" w:customStyle="1" w:styleId="Heading4Char">
    <w:name w:val="Heading 4 Char"/>
    <w:aliases w:val="Heading 4_yuzu Char"/>
    <w:link w:val="Heading4"/>
    <w:rsid w:val="00777706"/>
    <w:rPr>
      <w:rFonts w:ascii="Century Gothic" w:eastAsia="Times New Roman" w:hAnsi="Century Gothic" w:cs="Arial Bold"/>
      <w:color w:val="76923C"/>
      <w:kern w:val="1"/>
      <w:sz w:val="28"/>
      <w:lang w:val="en-GB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E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EB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12243"/>
    <w:pPr>
      <w:ind w:left="720"/>
      <w:contextualSpacing/>
    </w:pPr>
  </w:style>
  <w:style w:type="table" w:styleId="TableGrid">
    <w:name w:val="Table Grid"/>
    <w:basedOn w:val="TableNormal"/>
    <w:uiPriority w:val="59"/>
    <w:rsid w:val="00DA6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01D315-4727-4048-B2EF-DC605D421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8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Anthro Media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Barth</dc:creator>
  <cp:keywords/>
  <dc:description/>
  <cp:lastModifiedBy>am</cp:lastModifiedBy>
  <cp:revision>7</cp:revision>
  <dcterms:created xsi:type="dcterms:W3CDTF">2019-04-28T20:41:00Z</dcterms:created>
  <dcterms:modified xsi:type="dcterms:W3CDTF">2019-05-14T15:19:00Z</dcterms:modified>
</cp:coreProperties>
</file>