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93DA" w14:textId="77777777" w:rsidR="00CE3B72" w:rsidRPr="00596EF4" w:rsidRDefault="00CE3B72" w:rsidP="00CE3B7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96EF4">
        <w:rPr>
          <w:rFonts w:ascii="Calibri" w:eastAsia="Times New Roman" w:hAnsi="Calibri" w:cs="Calibri"/>
          <w:sz w:val="24"/>
          <w:szCs w:val="24"/>
        </w:rPr>
        <w:br/>
      </w:r>
      <w:r w:rsidRPr="00596EF4">
        <w:rPr>
          <w:rFonts w:ascii="Calibri" w:eastAsia="Times New Roman" w:hAnsi="Calibri" w:cs="Calibri"/>
          <w:sz w:val="24"/>
          <w:szCs w:val="24"/>
        </w:rPr>
        <w:br/>
      </w:r>
      <w:r w:rsidRPr="00596EF4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52"/>
        <w:gridCol w:w="3121"/>
        <w:gridCol w:w="560"/>
      </w:tblGrid>
      <w:tr w:rsidR="00596EF4" w:rsidRPr="00596EF4" w14:paraId="17FDD4A9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6D4CE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ECF09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94AD6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3000338 Fabian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8C0EB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5254BB95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41056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3B53F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CEB0F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268A1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49AE0731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2DD4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EAAA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74FF" w14:textId="366C37FE" w:rsidR="00CE3B72" w:rsidRPr="00596EF4" w:rsidRDefault="00596EF4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0A10" w14:textId="77777777" w:rsidR="00CE3B72" w:rsidRPr="00596EF4" w:rsidRDefault="00596EF4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CE3B72"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3BB2509C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B48C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3F37" w14:textId="77777777" w:rsidR="00CE3B72" w:rsidRPr="00596EF4" w:rsidRDefault="00CE3B72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1172" w14:textId="2B2ECACF" w:rsidR="00CE3B72" w:rsidRPr="00596EF4" w:rsidRDefault="00596EF4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34FA" w14:textId="77777777" w:rsidR="00CE3B72" w:rsidRPr="00596EF4" w:rsidRDefault="00596EF4" w:rsidP="00CE3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CE3B72"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30E04D91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38D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F3C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2688" w14:textId="565398AF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184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3880E151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767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7A7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B732" w14:textId="74F80A9F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A0B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14215587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A53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D8B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C4F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F5F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76CA366F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E53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8D7C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A197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0C0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6EF4" w:rsidRPr="00596EF4" w14:paraId="4F0668B4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49B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DCF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822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52F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19AB08AB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AA37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DE3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B75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044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7AD4E790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843E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23FE7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A36D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7B41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3C233F6F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804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7B6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224A" w14:textId="0E234668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651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06CC1D97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468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EA7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30D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D4B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6EF4" w:rsidRPr="00596EF4" w14:paraId="2E52F3ED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EAA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8087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B62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BA5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75B7919D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8DC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24D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6D1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25A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597FF62A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251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E340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EBB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09B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301CD881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3A20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C525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FC559" w14:textId="705D5914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2B6D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55EAF019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9F8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257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9EB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09B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6EF4" w:rsidRPr="00596EF4" w14:paraId="0AD0AD16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CC8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D13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64EC" w14:textId="33FD7D81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991F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0B013EE7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D30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76EB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E91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6E3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47DD2823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CE4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35F2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2E27" w14:textId="77777777" w:rsidR="00596EF4" w:rsidRPr="00596EF4" w:rsidRDefault="00596EF4" w:rsidP="0059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96EF4">
              <w:rPr>
                <w:rFonts w:ascii="Calibri" w:hAnsi="Calibri" w:cs="Calibri"/>
                <w:bCs/>
                <w:sz w:val="24"/>
                <w:szCs w:val="24"/>
              </w:rPr>
              <w:t>floppy</w:t>
            </w:r>
          </w:p>
          <w:p w14:paraId="158249D0" w14:textId="77777777" w:rsidR="00596EF4" w:rsidRPr="00596EF4" w:rsidRDefault="00596EF4" w:rsidP="0059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96EF4">
              <w:rPr>
                <w:rFonts w:ascii="Calibri" w:hAnsi="Calibri" w:cs="Calibri"/>
                <w:bCs/>
                <w:sz w:val="24"/>
                <w:szCs w:val="24"/>
              </w:rPr>
              <w:t>reefing</w:t>
            </w:r>
          </w:p>
          <w:p w14:paraId="0C55C584" w14:textId="42567A84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hAnsi="Calibri" w:cs="Calibri"/>
                <w:bCs/>
                <w:sz w:val="24"/>
                <w:szCs w:val="24"/>
              </w:rPr>
              <w:t>rings 3“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1FD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7F4106FD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A6E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8E4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9B12" w14:textId="70A9B0F1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44.3</w:t>
            </w:r>
            <w:proofErr w:type="gramStart"/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ft</w:t>
            </w: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43.41</w:t>
            </w: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EF9C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3B608863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6178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E35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7577" w14:textId="722985A1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13.7</w:t>
            </w:r>
            <w:proofErr w:type="gramStart"/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ft</w:t>
            </w: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13.42</w:t>
            </w: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ft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246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6EF4" w:rsidRPr="00596EF4" w14:paraId="06B30E33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D0E1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15C5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F8DD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0F3B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6EF4" w:rsidRPr="00596EF4" w14:paraId="7F3E8911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4760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0803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2EAF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CAF5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EF4" w:rsidRPr="00596EF4" w14:paraId="52058496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5ED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30B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633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68E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05FA9752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C4A3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7935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B6FE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FE25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EF4" w:rsidRPr="00596EF4" w14:paraId="526AE9D8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BE05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EC6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3A9B" w14:textId="6311910F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17.5ft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2A9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6894EB11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F64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264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607E" w14:textId="492748B2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599A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50344690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E2F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C86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A549" w14:textId="5A86F1EA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785C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2A4F0960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D45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A34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2DD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76B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7940C1E8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841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170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BD0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C2A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349C82BA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CC6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683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A7B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4DD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1154152E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E2B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D1A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F1C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074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79569BBD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310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663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CD7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B37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6EF4" w:rsidRPr="00596EF4" w14:paraId="54F65459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1898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5372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11DAC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C0EF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073D4AFC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AC8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9AD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4E9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2BC7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3696F5AB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694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D0C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A2D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2 intermediate slides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A4B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1EE1AFC6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B7E4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7B5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E93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9B53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1B456B15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F2B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D0F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501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787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4BAA7ABA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CAFC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14E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7458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DF3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619389A9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166C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19C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D53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8A7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52192B80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0C9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8BF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2A3A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DDE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6EF4" w:rsidRPr="00596EF4" w14:paraId="39861A59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A5D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08D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E55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343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38AAB8A6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8A6B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40CA7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3E16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762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6EF4" w:rsidRPr="00596EF4" w14:paraId="60E87174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8E67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AD9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0EE6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542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382C78B7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55BF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D62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CF4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03F4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6EF4" w:rsidRPr="00596EF4" w14:paraId="338393D3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FCC7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A03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3348" w14:textId="12A22FF6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012F1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F4" w:rsidRPr="00596EF4" w14:paraId="095C7992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ACB2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1B97E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5F47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F221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6EF4" w:rsidRPr="00596EF4" w14:paraId="4C1FB03C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09102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7D1B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45695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A5F88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EF4" w:rsidRPr="00596EF4" w14:paraId="6E214DC1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8C0B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715C9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B950F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266E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EF4" w:rsidRPr="00596EF4" w14:paraId="40A89B98" w14:textId="77777777" w:rsidTr="00CE3B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0CFAA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B6BA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C9BD0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6EF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2475D" w14:textId="77777777" w:rsidR="00596EF4" w:rsidRPr="00596EF4" w:rsidRDefault="00596EF4" w:rsidP="00596E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Pr="00596EF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65E3C6" w14:textId="77777777" w:rsidR="009E7264" w:rsidRPr="00596EF4" w:rsidRDefault="00596EF4">
      <w:pPr>
        <w:rPr>
          <w:rFonts w:ascii="Calibri" w:hAnsi="Calibri" w:cs="Calibri"/>
          <w:sz w:val="24"/>
          <w:szCs w:val="24"/>
        </w:rPr>
      </w:pPr>
    </w:p>
    <w:sectPr w:rsidR="009E7264" w:rsidRPr="0059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72"/>
    <w:rsid w:val="00244C05"/>
    <w:rsid w:val="00596EF4"/>
    <w:rsid w:val="00B44421"/>
    <w:rsid w:val="00C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4596"/>
  <w15:chartTrackingRefBased/>
  <w15:docId w15:val="{42E191CD-315A-4170-A8F9-E441A446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2019-04-01T19:41:00Z</dcterms:created>
  <dcterms:modified xsi:type="dcterms:W3CDTF">2019-04-02T16:57:00Z</dcterms:modified>
</cp:coreProperties>
</file>